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42C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333FA8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10</w:t>
      </w:r>
    </w:p>
    <w:p w:rsidR="00333FA8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</w:p>
    <w:p w:rsidR="00333FA8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Н.И. Письменная</w:t>
      </w:r>
    </w:p>
    <w:p w:rsidR="00333FA8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33FA8" w:rsidRDefault="00333FA8" w:rsidP="00333FA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33FA8" w:rsidRPr="00333FA8" w:rsidRDefault="00333FA8" w:rsidP="00333F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FA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33FA8" w:rsidRPr="00333FA8" w:rsidRDefault="00333FA8" w:rsidP="00333F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FA8">
        <w:rPr>
          <w:rFonts w:ascii="Times New Roman" w:hAnsi="Times New Roman" w:cs="Times New Roman"/>
          <w:b/>
          <w:sz w:val="28"/>
          <w:szCs w:val="28"/>
        </w:rPr>
        <w:t xml:space="preserve">мероприятий МБОУ СОШ № 10 ст. </w:t>
      </w:r>
      <w:proofErr w:type="spellStart"/>
      <w:r w:rsidRPr="00333FA8">
        <w:rPr>
          <w:rFonts w:ascii="Times New Roman" w:hAnsi="Times New Roman" w:cs="Times New Roman"/>
          <w:b/>
          <w:sz w:val="28"/>
          <w:szCs w:val="28"/>
        </w:rPr>
        <w:t>Новощербиновская</w:t>
      </w:r>
      <w:proofErr w:type="spellEnd"/>
      <w:r w:rsidRPr="00333F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3FA8" w:rsidRDefault="00333FA8" w:rsidP="00333F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FA8">
        <w:rPr>
          <w:rFonts w:ascii="Times New Roman" w:hAnsi="Times New Roman" w:cs="Times New Roman"/>
          <w:b/>
          <w:sz w:val="28"/>
          <w:szCs w:val="28"/>
        </w:rPr>
        <w:t>по повышению ответственности родителей за жизнь и здоровье детей на период с сентября по декабрь 2013 года</w:t>
      </w:r>
    </w:p>
    <w:p w:rsidR="00087569" w:rsidRDefault="00087569" w:rsidP="00333F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3FA8" w:rsidRDefault="00333FA8" w:rsidP="00333FA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4962"/>
        <w:gridCol w:w="2126"/>
        <w:gridCol w:w="2127"/>
      </w:tblGrid>
      <w:tr w:rsidR="00333FA8" w:rsidTr="00333FA8">
        <w:tc>
          <w:tcPr>
            <w:tcW w:w="675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127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33FA8" w:rsidTr="00333FA8">
        <w:tc>
          <w:tcPr>
            <w:tcW w:w="9890" w:type="dxa"/>
            <w:gridSpan w:val="4"/>
          </w:tcPr>
          <w:p w:rsidR="00333FA8" w:rsidRP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FA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333FA8" w:rsidTr="00333FA8">
        <w:tc>
          <w:tcPr>
            <w:tcW w:w="675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писем и рекомендаций по вопросам профилактики безнадзорности несовершеннолетних</w:t>
            </w:r>
          </w:p>
        </w:tc>
        <w:tc>
          <w:tcPr>
            <w:tcW w:w="2126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сентябрь, октябрь, ноябрь, декабрь</w:t>
            </w:r>
          </w:p>
        </w:tc>
        <w:tc>
          <w:tcPr>
            <w:tcW w:w="2127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ШВР</w:t>
            </w:r>
          </w:p>
        </w:tc>
      </w:tr>
      <w:tr w:rsidR="00333FA8" w:rsidTr="00C35600">
        <w:tc>
          <w:tcPr>
            <w:tcW w:w="9890" w:type="dxa"/>
            <w:gridSpan w:val="4"/>
          </w:tcPr>
          <w:p w:rsidR="00333FA8" w:rsidRP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FA8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массовых мероприятий и индивидуально-профилактической работы в школе</w:t>
            </w:r>
          </w:p>
        </w:tc>
      </w:tr>
      <w:tr w:rsidR="00333FA8" w:rsidTr="00333FA8">
        <w:tc>
          <w:tcPr>
            <w:tcW w:w="675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Общешкольные, классные родительские собрания «Детский закон на защите детства»</w:t>
            </w:r>
          </w:p>
        </w:tc>
        <w:tc>
          <w:tcPr>
            <w:tcW w:w="2126" w:type="dxa"/>
          </w:tcPr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333FA8" w:rsidRDefault="00333FA8" w:rsidP="00333F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127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ШВР</w:t>
            </w:r>
          </w:p>
        </w:tc>
      </w:tr>
      <w:tr w:rsidR="00333FA8" w:rsidTr="00333FA8">
        <w:tc>
          <w:tcPr>
            <w:tcW w:w="675" w:type="dxa"/>
          </w:tcPr>
          <w:p w:rsidR="00333FA8" w:rsidRDefault="00333FA8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родительского всеобуча «Ночь – время не детское!»</w:t>
            </w:r>
          </w:p>
        </w:tc>
        <w:tc>
          <w:tcPr>
            <w:tcW w:w="2126" w:type="dxa"/>
          </w:tcPr>
          <w:p w:rsidR="00333FA8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27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по ВР</w:t>
            </w:r>
          </w:p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Соц. педагог</w:t>
            </w:r>
          </w:p>
        </w:tc>
      </w:tr>
      <w:tr w:rsidR="00333FA8" w:rsidTr="00333FA8">
        <w:tc>
          <w:tcPr>
            <w:tcW w:w="675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бесед для представителей Советов отцов с сотрудниками правоохранительных органов по теме: «Ответственность взрослых за жизнь и здоровье детей»</w:t>
            </w:r>
          </w:p>
        </w:tc>
        <w:tc>
          <w:tcPr>
            <w:tcW w:w="2126" w:type="dxa"/>
          </w:tcPr>
          <w:p w:rsidR="00333FA8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четверть в течение года</w:t>
            </w:r>
          </w:p>
        </w:tc>
        <w:tc>
          <w:tcPr>
            <w:tcW w:w="2127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3FA8" w:rsidTr="00333FA8">
        <w:tc>
          <w:tcPr>
            <w:tcW w:w="675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индивидуальной профилактической работы с несовершеннолетними  и семьями, находящимися в опасном положении или трудной жизненной ситуации</w:t>
            </w:r>
          </w:p>
        </w:tc>
        <w:tc>
          <w:tcPr>
            <w:tcW w:w="2126" w:type="dxa"/>
          </w:tcPr>
          <w:p w:rsidR="00333FA8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– декабрь</w:t>
            </w:r>
          </w:p>
        </w:tc>
        <w:tc>
          <w:tcPr>
            <w:tcW w:w="2127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ШВР</w:t>
            </w:r>
          </w:p>
        </w:tc>
      </w:tr>
      <w:tr w:rsidR="00333FA8" w:rsidTr="00333FA8">
        <w:tc>
          <w:tcPr>
            <w:tcW w:w="675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всех органов системы профилактики о выявленных фактах безнадзорности несовершеннолетних</w:t>
            </w:r>
          </w:p>
        </w:tc>
        <w:tc>
          <w:tcPr>
            <w:tcW w:w="2126" w:type="dxa"/>
          </w:tcPr>
          <w:p w:rsidR="00333FA8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 течение 1 дня с момента выявления)</w:t>
            </w:r>
          </w:p>
        </w:tc>
        <w:tc>
          <w:tcPr>
            <w:tcW w:w="2127" w:type="dxa"/>
          </w:tcPr>
          <w:p w:rsidR="00333FA8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  <w:tr w:rsidR="00087569" w:rsidTr="00333FA8">
        <w:tc>
          <w:tcPr>
            <w:tcW w:w="675" w:type="dxa"/>
          </w:tcPr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Разместить информационно-правовую страничку для родителей о профилактике безнадзорности на сайте школы</w:t>
            </w:r>
          </w:p>
        </w:tc>
        <w:tc>
          <w:tcPr>
            <w:tcW w:w="2126" w:type="dxa"/>
          </w:tcPr>
          <w:p w:rsidR="00087569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127" w:type="dxa"/>
          </w:tcPr>
          <w:p w:rsidR="00087569" w:rsidRDefault="00087569" w:rsidP="00674A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школы</w:t>
            </w:r>
          </w:p>
        </w:tc>
      </w:tr>
      <w:tr w:rsidR="00087569" w:rsidTr="00333FA8">
        <w:tc>
          <w:tcPr>
            <w:tcW w:w="675" w:type="dxa"/>
          </w:tcPr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087569" w:rsidRDefault="00087569" w:rsidP="00333F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листовок, памяток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другой печатной продукции о Законе Краснодарского края 1539-КЗ</w:t>
            </w:r>
          </w:p>
        </w:tc>
        <w:tc>
          <w:tcPr>
            <w:tcW w:w="2126" w:type="dxa"/>
          </w:tcPr>
          <w:p w:rsidR="00087569" w:rsidRDefault="00087569" w:rsidP="000875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сентябрь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7" w:type="dxa"/>
          </w:tcPr>
          <w:p w:rsidR="00087569" w:rsidRDefault="00087569" w:rsidP="00674A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школы</w:t>
            </w:r>
          </w:p>
        </w:tc>
      </w:tr>
    </w:tbl>
    <w:p w:rsidR="00333FA8" w:rsidRDefault="00333FA8" w:rsidP="00333F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7569" w:rsidRDefault="00087569" w:rsidP="00333F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7569" w:rsidRDefault="00087569" w:rsidP="00333F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7569" w:rsidRDefault="00087569" w:rsidP="00333F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87569" w:rsidRPr="00333FA8" w:rsidRDefault="00087569" w:rsidP="00333FA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воспитательной работе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И.Н.Кукса</w:t>
      </w:r>
      <w:proofErr w:type="spellEnd"/>
    </w:p>
    <w:sectPr w:rsidR="00087569" w:rsidRPr="00333FA8" w:rsidSect="00333FA8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33FA8"/>
    <w:rsid w:val="00087569"/>
    <w:rsid w:val="00237013"/>
    <w:rsid w:val="00333FA8"/>
    <w:rsid w:val="00AD5A34"/>
    <w:rsid w:val="00AE1221"/>
    <w:rsid w:val="00BE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3FA8"/>
    <w:pPr>
      <w:spacing w:after="0" w:line="240" w:lineRule="auto"/>
    </w:pPr>
  </w:style>
  <w:style w:type="table" w:styleId="a4">
    <w:name w:val="Table Grid"/>
    <w:basedOn w:val="a1"/>
    <w:uiPriority w:val="59"/>
    <w:rsid w:val="00333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ЗВР</dc:creator>
  <cp:lastModifiedBy>ЗВР</cp:lastModifiedBy>
  <cp:revision>2</cp:revision>
  <cp:lastPrinted>2013-09-17T08:07:00Z</cp:lastPrinted>
  <dcterms:created xsi:type="dcterms:W3CDTF">2013-09-17T07:44:00Z</dcterms:created>
  <dcterms:modified xsi:type="dcterms:W3CDTF">2013-09-17T08:08:00Z</dcterms:modified>
</cp:coreProperties>
</file>